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3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936"/>
        <w:gridCol w:w="6437"/>
      </w:tblGrid>
      <w:tr w:rsidR="007C12C6" w:rsidRPr="00543057" w14:paraId="4E18E8BB" w14:textId="77777777" w:rsidTr="00657ECF">
        <w:trPr>
          <w:trHeight w:val="1440"/>
        </w:trPr>
        <w:tc>
          <w:tcPr>
            <w:tcW w:w="3936" w:type="dxa"/>
          </w:tcPr>
          <w:p w14:paraId="27B5F62E" w14:textId="172C199E" w:rsidR="007C12C6" w:rsidRPr="00657ECF" w:rsidRDefault="00657ECF" w:rsidP="00291F66">
            <w:pPr>
              <w:jc w:val="center"/>
              <w:rPr>
                <w:sz w:val="26"/>
                <w:szCs w:val="26"/>
              </w:rPr>
            </w:pPr>
            <w:r w:rsidRPr="00657ECF">
              <w:rPr>
                <w:sz w:val="26"/>
                <w:szCs w:val="26"/>
              </w:rPr>
              <w:t>UBND XÃ BÀU HÀM</w:t>
            </w:r>
          </w:p>
          <w:p w14:paraId="11DF7607" w14:textId="575BC11E" w:rsidR="00657ECF" w:rsidRPr="00657ECF" w:rsidRDefault="003F3821" w:rsidP="00291F66">
            <w:pPr>
              <w:jc w:val="center"/>
              <w:rPr>
                <w:b/>
                <w:sz w:val="26"/>
                <w:szCs w:val="26"/>
              </w:rPr>
            </w:pPr>
            <w:r>
              <w:rPr>
                <w:b/>
                <w:sz w:val="26"/>
                <w:szCs w:val="26"/>
              </w:rPr>
              <w:t>PHÒNG VĂN HÓA – XÃ HỘI</w:t>
            </w:r>
          </w:p>
          <w:p w14:paraId="0AB20480" w14:textId="77777777" w:rsidR="007C12C6" w:rsidRPr="00291F66" w:rsidRDefault="007C12C6" w:rsidP="00291F66">
            <w:pPr>
              <w:jc w:val="center"/>
              <w:rPr>
                <w:sz w:val="26"/>
                <w:szCs w:val="26"/>
              </w:rPr>
            </w:pPr>
            <w:r w:rsidRPr="00291F66">
              <w:rPr>
                <w:noProof/>
                <w:sz w:val="26"/>
                <w:szCs w:val="26"/>
              </w:rPr>
              <mc:AlternateContent>
                <mc:Choice Requires="wps">
                  <w:drawing>
                    <wp:anchor distT="0" distB="0" distL="114300" distR="114300" simplePos="0" relativeHeight="251659264" behindDoc="0" locked="0" layoutInCell="1" allowOverlap="1" wp14:anchorId="02B7F102" wp14:editId="4FE530C0">
                      <wp:simplePos x="0" y="0"/>
                      <wp:positionH relativeFrom="column">
                        <wp:posOffset>624840</wp:posOffset>
                      </wp:positionH>
                      <wp:positionV relativeFrom="paragraph">
                        <wp:posOffset>24130</wp:posOffset>
                      </wp:positionV>
                      <wp:extent cx="971550" cy="0"/>
                      <wp:effectExtent l="0" t="0" r="1905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15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2pt,1.9pt" to="125.7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"/>
                  </w:pict>
                </mc:Fallback>
              </mc:AlternateContent>
            </w:r>
          </w:p>
          <w:p w14:paraId="6A636868" w14:textId="78929360" w:rsidR="007C12C6" w:rsidRPr="00760748" w:rsidRDefault="007C12C6" w:rsidP="00760748">
            <w:pPr>
              <w:jc w:val="center"/>
              <w:rPr>
                <w:sz w:val="28"/>
                <w:szCs w:val="28"/>
              </w:rPr>
            </w:pPr>
            <w:r w:rsidRPr="00760748">
              <w:rPr>
                <w:sz w:val="28"/>
                <w:szCs w:val="28"/>
              </w:rPr>
              <w:t xml:space="preserve">Số: </w:t>
            </w:r>
            <w:r w:rsidR="00760748" w:rsidRPr="00760748">
              <w:rPr>
                <w:sz w:val="28"/>
                <w:szCs w:val="28"/>
              </w:rPr>
              <w:t xml:space="preserve"> </w:t>
            </w:r>
            <w:r w:rsidR="00760748">
              <w:rPr>
                <w:sz w:val="28"/>
                <w:szCs w:val="28"/>
              </w:rPr>
              <w:t xml:space="preserve"> </w:t>
            </w:r>
            <w:r w:rsidR="00760748" w:rsidRPr="00760748">
              <w:rPr>
                <w:sz w:val="28"/>
                <w:szCs w:val="28"/>
              </w:rPr>
              <w:t xml:space="preserve">  </w:t>
            </w:r>
            <w:r w:rsidR="00734885" w:rsidRPr="00760748">
              <w:rPr>
                <w:sz w:val="28"/>
                <w:szCs w:val="28"/>
              </w:rPr>
              <w:t xml:space="preserve"> </w:t>
            </w:r>
            <w:r w:rsidRPr="00760748">
              <w:rPr>
                <w:sz w:val="28"/>
                <w:szCs w:val="28"/>
              </w:rPr>
              <w:t>/TB-</w:t>
            </w:r>
            <w:r w:rsidR="00590F51" w:rsidRPr="00760748">
              <w:rPr>
                <w:sz w:val="28"/>
                <w:szCs w:val="28"/>
              </w:rPr>
              <w:t>VHXH</w:t>
            </w:r>
          </w:p>
        </w:tc>
        <w:tc>
          <w:tcPr>
            <w:tcW w:w="6437" w:type="dxa"/>
          </w:tcPr>
          <w:p w14:paraId="02A949AF" w14:textId="77777777" w:rsidR="007C12C6" w:rsidRPr="00291F66" w:rsidRDefault="007C12C6" w:rsidP="00291F66">
            <w:pPr>
              <w:jc w:val="center"/>
              <w:rPr>
                <w:b/>
                <w:sz w:val="26"/>
                <w:szCs w:val="26"/>
              </w:rPr>
            </w:pPr>
            <w:r w:rsidRPr="00291F66">
              <w:rPr>
                <w:b/>
                <w:sz w:val="26"/>
                <w:szCs w:val="26"/>
              </w:rPr>
              <w:t>CỘNG HÒA XÃ HỘI CHỦ NGHĨA VIỆT NAM</w:t>
            </w:r>
          </w:p>
          <w:p w14:paraId="337C6144" w14:textId="77777777" w:rsidR="007C12C6" w:rsidRPr="00291F66" w:rsidRDefault="007C12C6" w:rsidP="00291F66">
            <w:pPr>
              <w:jc w:val="center"/>
              <w:rPr>
                <w:b/>
                <w:sz w:val="26"/>
                <w:szCs w:val="26"/>
              </w:rPr>
            </w:pPr>
            <w:r w:rsidRPr="00291F66">
              <w:rPr>
                <w:b/>
                <w:sz w:val="26"/>
                <w:szCs w:val="26"/>
              </w:rPr>
              <w:t>Độc lập – Tự do – Hạnh phúc</w:t>
            </w:r>
          </w:p>
          <w:p w14:paraId="45AC4B5E" w14:textId="77777777" w:rsidR="007C12C6" w:rsidRPr="00291F66" w:rsidRDefault="007C12C6" w:rsidP="00291F66">
            <w:pPr>
              <w:jc w:val="center"/>
              <w:rPr>
                <w:sz w:val="26"/>
                <w:szCs w:val="26"/>
              </w:rPr>
            </w:pPr>
            <w:r w:rsidRPr="00291F66">
              <w:rPr>
                <w:noProof/>
                <w:sz w:val="26"/>
                <w:szCs w:val="26"/>
              </w:rPr>
              <mc:AlternateContent>
                <mc:Choice Requires="wps">
                  <w:drawing>
                    <wp:anchor distT="0" distB="0" distL="114300" distR="114300" simplePos="0" relativeHeight="251660288" behindDoc="0" locked="0" layoutInCell="1" allowOverlap="1" wp14:anchorId="1C7CE62D" wp14:editId="6D249B8C">
                      <wp:simplePos x="0" y="0"/>
                      <wp:positionH relativeFrom="column">
                        <wp:posOffset>963295</wp:posOffset>
                      </wp:positionH>
                      <wp:positionV relativeFrom="paragraph">
                        <wp:posOffset>24130</wp:posOffset>
                      </wp:positionV>
                      <wp:extent cx="2009775" cy="0"/>
                      <wp:effectExtent l="0" t="0" r="952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97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85pt,1.9pt" to="234.1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AT7HAIAADYEAAAOAAAAZHJzL2Uyb0RvYy54bWysU8GO2jAQvVfqP1i+QxIKL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"/>
                  </w:pict>
                </mc:Fallback>
              </mc:AlternateContent>
            </w:r>
          </w:p>
          <w:p w14:paraId="7DD42192" w14:textId="49C758FC" w:rsidR="007C12C6" w:rsidRPr="00760748" w:rsidRDefault="00E3776B" w:rsidP="00760748">
            <w:pPr>
              <w:tabs>
                <w:tab w:val="left" w:pos="180"/>
                <w:tab w:val="center" w:pos="3185"/>
              </w:tabs>
              <w:jc w:val="center"/>
              <w:rPr>
                <w:i/>
                <w:sz w:val="28"/>
                <w:szCs w:val="28"/>
              </w:rPr>
            </w:pPr>
            <w:r w:rsidRPr="00760748">
              <w:rPr>
                <w:i/>
                <w:sz w:val="28"/>
                <w:szCs w:val="28"/>
              </w:rPr>
              <w:t>Bàu Hàm</w:t>
            </w:r>
            <w:r w:rsidR="000E4264" w:rsidRPr="00760748">
              <w:rPr>
                <w:i/>
                <w:sz w:val="28"/>
                <w:szCs w:val="28"/>
              </w:rPr>
              <w:t xml:space="preserve">, ngày </w:t>
            </w:r>
            <w:r w:rsidR="00760748" w:rsidRPr="00760748">
              <w:rPr>
                <w:i/>
                <w:sz w:val="28"/>
                <w:szCs w:val="28"/>
              </w:rPr>
              <w:t>26</w:t>
            </w:r>
            <w:r w:rsidR="000E4264" w:rsidRPr="00760748">
              <w:rPr>
                <w:i/>
                <w:sz w:val="28"/>
                <w:szCs w:val="28"/>
              </w:rPr>
              <w:t xml:space="preserve"> tháng </w:t>
            </w:r>
            <w:r w:rsidR="00760748" w:rsidRPr="00760748">
              <w:rPr>
                <w:i/>
                <w:sz w:val="28"/>
                <w:szCs w:val="28"/>
              </w:rPr>
              <w:t>8</w:t>
            </w:r>
            <w:r w:rsidR="007C12C6" w:rsidRPr="00760748">
              <w:rPr>
                <w:i/>
                <w:sz w:val="28"/>
                <w:szCs w:val="28"/>
              </w:rPr>
              <w:t xml:space="preserve"> năm </w:t>
            </w:r>
            <w:r w:rsidRPr="00760748">
              <w:rPr>
                <w:i/>
                <w:sz w:val="28"/>
                <w:szCs w:val="28"/>
              </w:rPr>
              <w:t>202</w:t>
            </w:r>
            <w:r w:rsidR="00760748" w:rsidRPr="00760748">
              <w:rPr>
                <w:i/>
                <w:sz w:val="28"/>
                <w:szCs w:val="28"/>
              </w:rPr>
              <w:t>6</w:t>
            </w:r>
          </w:p>
        </w:tc>
      </w:tr>
    </w:tbl>
    <w:p w14:paraId="2CA5302B" w14:textId="77777777" w:rsidR="007C12C6" w:rsidRPr="00543057" w:rsidRDefault="007C12C6" w:rsidP="007C12C6">
      <w:pPr>
        <w:spacing w:after="0" w:line="240" w:lineRule="auto"/>
        <w:rPr>
          <w:rFonts w:ascii="Times New Roman" w:eastAsia="Times New Roman" w:hAnsi="Times New Roman" w:cs="Times New Roman"/>
          <w:b/>
          <w:sz w:val="28"/>
          <w:szCs w:val="28"/>
        </w:rPr>
      </w:pPr>
    </w:p>
    <w:p w14:paraId="58359A1E" w14:textId="77777777" w:rsidR="007C12C6" w:rsidRPr="00543057" w:rsidRDefault="007C12C6" w:rsidP="007C12C6">
      <w:pPr>
        <w:spacing w:after="0" w:line="240" w:lineRule="auto"/>
        <w:jc w:val="center"/>
        <w:rPr>
          <w:rFonts w:ascii="Times New Roman" w:eastAsia="Times New Roman" w:hAnsi="Times New Roman" w:cs="Times New Roman"/>
          <w:b/>
          <w:sz w:val="28"/>
          <w:szCs w:val="28"/>
        </w:rPr>
      </w:pPr>
      <w:r w:rsidRPr="00543057">
        <w:rPr>
          <w:rFonts w:ascii="Times New Roman" w:eastAsia="Times New Roman" w:hAnsi="Times New Roman" w:cs="Times New Roman"/>
          <w:b/>
          <w:sz w:val="28"/>
          <w:szCs w:val="28"/>
        </w:rPr>
        <w:t>THÔNG BÁO</w:t>
      </w:r>
    </w:p>
    <w:p w14:paraId="1C362033" w14:textId="5DA4371A" w:rsidR="007F0D03" w:rsidRDefault="00657ECF" w:rsidP="00852FAA">
      <w:pPr>
        <w:spacing w:after="0" w:line="240" w:lineRule="auto"/>
        <w:jc w:val="center"/>
        <w:rPr>
          <w:rFonts w:ascii="Times New Roman" w:eastAsia="Times New Roman" w:hAnsi="Times New Roman" w:cs="Times New Roman"/>
          <w:b/>
          <w:sz w:val="28"/>
          <w:szCs w:val="28"/>
        </w:rPr>
      </w:pPr>
      <w:r w:rsidRPr="00657ECF">
        <w:rPr>
          <w:rFonts w:ascii="Times New Roman" w:eastAsia="Times New Roman" w:hAnsi="Times New Roman" w:cs="Times New Roman"/>
          <w:b/>
          <w:sz w:val="28"/>
          <w:szCs w:val="28"/>
        </w:rPr>
        <w:t xml:space="preserve">Về việc đăng tải Bản tổng hợp ý kiến, tiếp thu, giải trình đối với dự thảo Quyết định ban hành Quy định chức năng, nhiệm vụ, quyền hạn và cơ cấu tổ chức của </w:t>
      </w:r>
      <w:r w:rsidR="003F3821">
        <w:rPr>
          <w:rFonts w:ascii="Times New Roman" w:eastAsia="Times New Roman" w:hAnsi="Times New Roman" w:cs="Times New Roman"/>
          <w:b/>
          <w:sz w:val="28"/>
          <w:szCs w:val="28"/>
        </w:rPr>
        <w:t>Phòng Văn hóa - Xã hội</w:t>
      </w:r>
      <w:r w:rsidRPr="00657ECF">
        <w:rPr>
          <w:rFonts w:ascii="Times New Roman" w:eastAsia="Times New Roman" w:hAnsi="Times New Roman" w:cs="Times New Roman"/>
          <w:b/>
          <w:sz w:val="28"/>
          <w:szCs w:val="28"/>
        </w:rPr>
        <w:t xml:space="preserve"> xã Bàu Hàm</w:t>
      </w:r>
    </w:p>
    <w:p w14:paraId="7D90921E" w14:textId="637E056A" w:rsidR="00C322D3" w:rsidRPr="005B4ABD" w:rsidRDefault="007C12C6" w:rsidP="005B4ABD">
      <w:pPr>
        <w:spacing w:after="0" w:line="240" w:lineRule="auto"/>
        <w:jc w:val="center"/>
        <w:rPr>
          <w:rFonts w:ascii="Times New Roman" w:eastAsia="Times New Roman" w:hAnsi="Times New Roman" w:cs="Times New Roman"/>
          <w:b/>
          <w:sz w:val="28"/>
          <w:szCs w:val="28"/>
        </w:rPr>
      </w:pPr>
      <w:r w:rsidRPr="00543057">
        <w:rPr>
          <w:rFonts w:ascii="Times New Roman" w:eastAsia="Times New Roman" w:hAnsi="Times New Roman" w:cs="Times New Roman"/>
          <w:b/>
          <w:noProof/>
          <w:sz w:val="28"/>
          <w:szCs w:val="28"/>
        </w:rPr>
        <mc:AlternateContent>
          <mc:Choice Requires="wps">
            <w:drawing>
              <wp:anchor distT="0" distB="0" distL="114300" distR="114300" simplePos="0" relativeHeight="251661312" behindDoc="0" locked="0" layoutInCell="1" allowOverlap="1" wp14:anchorId="06815E0C" wp14:editId="13650915">
                <wp:simplePos x="0" y="0"/>
                <wp:positionH relativeFrom="column">
                  <wp:posOffset>1456331</wp:posOffset>
                </wp:positionH>
                <wp:positionV relativeFrom="paragraph">
                  <wp:posOffset>12534</wp:posOffset>
                </wp:positionV>
                <wp:extent cx="2910177" cy="0"/>
                <wp:effectExtent l="0" t="0" r="24130"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0177"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2316ACBC" id="_x0000_t32" coordsize="21600,21600" o:spt="32" o:oned="t" path="m,l21600,21600e" filled="f">
                <v:path arrowok="t" fillok="f" o:connecttype="none"/>
                <o:lock v:ext="edit" shapetype="t"/>
              </v:shapetype>
              <v:shape id="Straight Arrow Connector 4" o:spid="_x0000_s1026" type="#_x0000_t32" style="position:absolute;margin-left:114.65pt;margin-top:1pt;width:229.1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"/>
            </w:pict>
          </mc:Fallback>
        </mc:AlternateContent>
      </w:r>
    </w:p>
    <w:p w14:paraId="43EFB258" w14:textId="77777777" w:rsidR="00760748" w:rsidRPr="00760748" w:rsidRDefault="00760748" w:rsidP="00760748">
      <w:pPr>
        <w:spacing w:before="60" w:after="60"/>
        <w:ind w:firstLine="720"/>
        <w:jc w:val="both"/>
        <w:rPr>
          <w:rFonts w:ascii="Times New Roman" w:hAnsi="Times New Roman" w:cs="Times New Roman"/>
          <w:bCs/>
          <w:iCs/>
          <w:color w:val="000000" w:themeColor="text1"/>
          <w:sz w:val="28"/>
          <w:szCs w:val="28"/>
        </w:rPr>
      </w:pPr>
      <w:r w:rsidRPr="00760748">
        <w:rPr>
          <w:rFonts w:ascii="Times New Roman" w:hAnsi="Times New Roman" w:cs="Times New Roman"/>
          <w:bCs/>
          <w:iCs/>
          <w:color w:val="000000" w:themeColor="text1"/>
          <w:sz w:val="28"/>
          <w:szCs w:val="28"/>
        </w:rPr>
        <w:t>Căn cứ Luật Ban hành văn bản quy phạm pháp luật ngày 19 tháng 02 năm 2025; Luật sửa đổi, bổ sung một số điều của Luật Ban hành văn bản quy phạm pháp luật ngày 25 tháng 6 năm 2025;</w:t>
      </w:r>
    </w:p>
    <w:p w14:paraId="77D58DB9" w14:textId="5D759F43" w:rsidR="00657ECF" w:rsidRPr="00760748" w:rsidRDefault="00760748" w:rsidP="00760748">
      <w:pPr>
        <w:spacing w:before="60" w:after="60"/>
        <w:ind w:firstLine="720"/>
        <w:jc w:val="both"/>
        <w:rPr>
          <w:rFonts w:ascii="Times New Roman" w:hAnsi="Times New Roman" w:cs="Times New Roman"/>
          <w:bCs/>
          <w:color w:val="000000" w:themeColor="text1"/>
          <w:sz w:val="28"/>
          <w:szCs w:val="28"/>
        </w:rPr>
      </w:pPr>
      <w:r w:rsidRPr="00760748">
        <w:rPr>
          <w:rFonts w:ascii="Times New Roman" w:hAnsi="Times New Roman" w:cs="Times New Roman"/>
          <w:bCs/>
          <w:color w:val="000000" w:themeColor="text1"/>
          <w:sz w:val="28"/>
          <w:szCs w:val="28"/>
        </w:rPr>
        <w:t>Căn cứ Nghị định số 78/2025/NĐ-CP ngày 01 tháng 4 năm 2025 của Chính phủ quy định chi tiết một số điều và biện pháp để tổ chức, hướng dẫn thi hành Luật Ban hành văn bản quy phạm pháp luật, được sửa đổi, bổ sung bởi Nghị định số</w:t>
      </w:r>
      <w:r w:rsidRPr="00760748">
        <w:rPr>
          <w:rFonts w:ascii="Times New Roman" w:hAnsi="Times New Roman" w:cs="Times New Roman"/>
          <w:bCs/>
          <w:color w:val="000000" w:themeColor="text1"/>
          <w:sz w:val="28"/>
          <w:szCs w:val="28"/>
        </w:rPr>
        <w:t xml:space="preserve"> 187/2025/NĐ-CP. </w:t>
      </w:r>
      <w:r w:rsidR="003F3821" w:rsidRPr="00760748">
        <w:rPr>
          <w:rFonts w:ascii="Times New Roman" w:eastAsia="Times New Roman" w:hAnsi="Times New Roman" w:cs="Times New Roman"/>
          <w:color w:val="000000" w:themeColor="text1"/>
          <w:sz w:val="28"/>
          <w:szCs w:val="28"/>
        </w:rPr>
        <w:t>Phòng Văn hóa - Xã hội</w:t>
      </w:r>
      <w:r w:rsidR="00657ECF" w:rsidRPr="00760748">
        <w:rPr>
          <w:rFonts w:ascii="Times New Roman" w:eastAsia="Times New Roman" w:hAnsi="Times New Roman" w:cs="Times New Roman"/>
          <w:color w:val="000000" w:themeColor="text1"/>
          <w:sz w:val="28"/>
          <w:szCs w:val="28"/>
        </w:rPr>
        <w:t xml:space="preserve"> xã Bàu Hàm thông báo như sau:</w:t>
      </w:r>
    </w:p>
    <w:p w14:paraId="279F0838" w14:textId="6E69DDEB" w:rsidR="004D70B3" w:rsidRPr="00760748" w:rsidRDefault="003F3821" w:rsidP="004D70B3">
      <w:pPr>
        <w:spacing w:before="120" w:after="120" w:line="240" w:lineRule="auto"/>
        <w:ind w:firstLine="567"/>
        <w:jc w:val="both"/>
        <w:rPr>
          <w:rFonts w:ascii="Times New Roman" w:eastAsia="Times New Roman" w:hAnsi="Times New Roman" w:cs="Times New Roman"/>
          <w:color w:val="000000" w:themeColor="text1"/>
          <w:sz w:val="28"/>
          <w:szCs w:val="28"/>
        </w:rPr>
      </w:pPr>
      <w:r w:rsidRPr="00760748">
        <w:rPr>
          <w:rFonts w:ascii="Times New Roman" w:eastAsia="Times New Roman" w:hAnsi="Times New Roman" w:cs="Times New Roman"/>
          <w:color w:val="000000" w:themeColor="text1"/>
          <w:sz w:val="28"/>
          <w:szCs w:val="28"/>
        </w:rPr>
        <w:t>Phòng Văn hóa - Xã hội</w:t>
      </w:r>
      <w:r w:rsidR="00657ECF" w:rsidRPr="00760748">
        <w:rPr>
          <w:rFonts w:ascii="Times New Roman" w:eastAsia="Times New Roman" w:hAnsi="Times New Roman" w:cs="Times New Roman"/>
          <w:color w:val="000000" w:themeColor="text1"/>
          <w:sz w:val="28"/>
          <w:szCs w:val="28"/>
        </w:rPr>
        <w:t xml:space="preserve"> xã Bàu Hàm đã hoàn thành việc tổng hợp, tiếp thu, giải trình ý kiến góp ý đối với dự thảo Quyết định ban hành Quy định chức năng, nhiệm vụ, quyền hạn và cơ cấu tổ chức của </w:t>
      </w:r>
      <w:r w:rsidRPr="00760748">
        <w:rPr>
          <w:rFonts w:ascii="Times New Roman" w:eastAsia="Times New Roman" w:hAnsi="Times New Roman" w:cs="Times New Roman"/>
          <w:color w:val="000000" w:themeColor="text1"/>
          <w:sz w:val="28"/>
          <w:szCs w:val="28"/>
        </w:rPr>
        <w:t>Phòng Văn hóa - Xã hội</w:t>
      </w:r>
      <w:r w:rsidR="00657ECF" w:rsidRPr="00760748">
        <w:rPr>
          <w:rFonts w:ascii="Times New Roman" w:eastAsia="Times New Roman" w:hAnsi="Times New Roman" w:cs="Times New Roman"/>
          <w:color w:val="000000" w:themeColor="text1"/>
          <w:sz w:val="28"/>
          <w:szCs w:val="28"/>
        </w:rPr>
        <w:t xml:space="preserve"> xã Bàu Hàm.</w:t>
      </w:r>
    </w:p>
    <w:p w14:paraId="1B0B0478" w14:textId="4A0D060C" w:rsidR="004D70B3" w:rsidRPr="00760748" w:rsidRDefault="00657ECF" w:rsidP="004D70B3">
      <w:pPr>
        <w:spacing w:before="120" w:after="120" w:line="240" w:lineRule="auto"/>
        <w:ind w:firstLine="567"/>
        <w:jc w:val="both"/>
        <w:rPr>
          <w:rFonts w:ascii="Times New Roman" w:eastAsia="Times New Roman" w:hAnsi="Times New Roman" w:cs="Times New Roman"/>
          <w:color w:val="000000" w:themeColor="text1"/>
          <w:sz w:val="28"/>
          <w:szCs w:val="28"/>
        </w:rPr>
      </w:pPr>
      <w:r w:rsidRPr="00760748">
        <w:rPr>
          <w:rFonts w:ascii="Times New Roman" w:eastAsia="Times New Roman" w:hAnsi="Times New Roman" w:cs="Times New Roman"/>
          <w:color w:val="000000" w:themeColor="text1"/>
          <w:sz w:val="28"/>
          <w:szCs w:val="28"/>
        </w:rPr>
        <w:t xml:space="preserve">Trong thời hạn lấy ý kiến, </w:t>
      </w:r>
      <w:r w:rsidR="003F3821" w:rsidRPr="00760748">
        <w:rPr>
          <w:rFonts w:ascii="Times New Roman" w:eastAsia="Times New Roman" w:hAnsi="Times New Roman" w:cs="Times New Roman"/>
          <w:color w:val="000000" w:themeColor="text1"/>
          <w:sz w:val="28"/>
          <w:szCs w:val="28"/>
        </w:rPr>
        <w:t>Phòng Văn hóa - Xã hội</w:t>
      </w:r>
      <w:r w:rsidRPr="00760748">
        <w:rPr>
          <w:rFonts w:ascii="Times New Roman" w:eastAsia="Times New Roman" w:hAnsi="Times New Roman" w:cs="Times New Roman"/>
          <w:color w:val="000000" w:themeColor="text1"/>
          <w:sz w:val="28"/>
          <w:szCs w:val="28"/>
        </w:rPr>
        <w:t xml:space="preserve"> xã Bàu Hàm </w:t>
      </w:r>
      <w:r w:rsidRPr="00760748">
        <w:rPr>
          <w:rFonts w:ascii="Times New Roman" w:eastAsia="Times New Roman" w:hAnsi="Times New Roman" w:cs="Times New Roman"/>
          <w:bCs/>
          <w:color w:val="000000" w:themeColor="text1"/>
          <w:sz w:val="28"/>
          <w:szCs w:val="28"/>
        </w:rPr>
        <w:t>không nhận được ý kiến góp ý</w:t>
      </w:r>
      <w:r w:rsidRPr="00760748">
        <w:rPr>
          <w:rFonts w:ascii="Times New Roman" w:eastAsia="Times New Roman" w:hAnsi="Times New Roman" w:cs="Times New Roman"/>
          <w:color w:val="000000" w:themeColor="text1"/>
          <w:sz w:val="28"/>
          <w:szCs w:val="28"/>
        </w:rPr>
        <w:t xml:space="preserve"> từ các cơ quan, đơn vị, tổ chức, cá nhân có liên quan. Do đó, dự thảo Quyết định được giữ nguyên như nội dung đã gửi xin ý kiến.</w:t>
      </w:r>
    </w:p>
    <w:p w14:paraId="0EB2CD37" w14:textId="77777777" w:rsidR="00760748" w:rsidRPr="00760748" w:rsidRDefault="00657ECF" w:rsidP="00760748">
      <w:pPr>
        <w:spacing w:before="60" w:after="60"/>
        <w:ind w:firstLine="720"/>
        <w:jc w:val="both"/>
        <w:rPr>
          <w:rFonts w:ascii="Times New Roman" w:hAnsi="Times New Roman" w:cs="Times New Roman"/>
          <w:bCs/>
          <w:i/>
          <w:color w:val="000000" w:themeColor="text1"/>
          <w:sz w:val="28"/>
          <w:szCs w:val="28"/>
        </w:rPr>
      </w:pPr>
      <w:r w:rsidRPr="00760748">
        <w:rPr>
          <w:rFonts w:ascii="Times New Roman" w:eastAsia="Times New Roman" w:hAnsi="Times New Roman" w:cs="Times New Roman"/>
          <w:color w:val="000000" w:themeColor="text1"/>
          <w:sz w:val="28"/>
          <w:szCs w:val="28"/>
        </w:rPr>
        <w:t xml:space="preserve">Bản tổng hợp ý kiến, tiếp thu, giải trình được đăng tải công khai trên Trang thông tin điện tử UBND xã Bàu Hàm kể từ ngày </w:t>
      </w:r>
      <w:r w:rsidR="00760748" w:rsidRPr="00760748">
        <w:rPr>
          <w:rFonts w:ascii="Times New Roman" w:eastAsia="Times New Roman" w:hAnsi="Times New Roman" w:cs="Times New Roman"/>
          <w:color w:val="000000" w:themeColor="text1"/>
          <w:sz w:val="28"/>
          <w:szCs w:val="28"/>
        </w:rPr>
        <w:t>26</w:t>
      </w:r>
      <w:r w:rsidRPr="00760748">
        <w:rPr>
          <w:rFonts w:ascii="Times New Roman" w:eastAsia="Times New Roman" w:hAnsi="Times New Roman" w:cs="Times New Roman"/>
          <w:color w:val="000000" w:themeColor="text1"/>
          <w:sz w:val="28"/>
          <w:szCs w:val="28"/>
        </w:rPr>
        <w:t xml:space="preserve"> tháng </w:t>
      </w:r>
      <w:r w:rsidR="00760748" w:rsidRPr="00760748">
        <w:rPr>
          <w:rFonts w:ascii="Times New Roman" w:eastAsia="Times New Roman" w:hAnsi="Times New Roman" w:cs="Times New Roman"/>
          <w:color w:val="000000" w:themeColor="text1"/>
          <w:sz w:val="28"/>
          <w:szCs w:val="28"/>
        </w:rPr>
        <w:t>8</w:t>
      </w:r>
      <w:r w:rsidRPr="00760748">
        <w:rPr>
          <w:rFonts w:ascii="Times New Roman" w:eastAsia="Times New Roman" w:hAnsi="Times New Roman" w:cs="Times New Roman"/>
          <w:color w:val="000000" w:themeColor="text1"/>
          <w:sz w:val="28"/>
          <w:szCs w:val="28"/>
        </w:rPr>
        <w:t xml:space="preserve"> năm 202</w:t>
      </w:r>
      <w:r w:rsidR="00760748" w:rsidRPr="00760748">
        <w:rPr>
          <w:rFonts w:ascii="Times New Roman" w:eastAsia="Times New Roman" w:hAnsi="Times New Roman" w:cs="Times New Roman"/>
          <w:color w:val="000000" w:themeColor="text1"/>
          <w:sz w:val="28"/>
          <w:szCs w:val="28"/>
        </w:rPr>
        <w:t>6</w:t>
      </w:r>
      <w:r w:rsidRPr="00760748">
        <w:rPr>
          <w:rFonts w:ascii="Times New Roman" w:eastAsia="Times New Roman" w:hAnsi="Times New Roman" w:cs="Times New Roman"/>
          <w:color w:val="000000" w:themeColor="text1"/>
          <w:sz w:val="28"/>
          <w:szCs w:val="28"/>
        </w:rPr>
        <w:t>, trong thời gian ít nhất là 30 ngày.</w:t>
      </w:r>
      <w:r w:rsidR="00040DD5" w:rsidRPr="00760748">
        <w:rPr>
          <w:rFonts w:ascii="Times New Roman" w:eastAsia="Times New Roman" w:hAnsi="Times New Roman" w:cs="Times New Roman"/>
          <w:color w:val="000000" w:themeColor="text1"/>
          <w:sz w:val="28"/>
          <w:szCs w:val="28"/>
        </w:rPr>
        <w:t xml:space="preserve"> </w:t>
      </w:r>
      <w:r w:rsidR="00760748" w:rsidRPr="00760748">
        <w:rPr>
          <w:rFonts w:ascii="Times New Roman" w:hAnsi="Times New Roman" w:cs="Times New Roman"/>
          <w:bCs/>
          <w:i/>
          <w:color w:val="000000" w:themeColor="text1"/>
          <w:sz w:val="28"/>
          <w:szCs w:val="28"/>
        </w:rPr>
        <w:t>(Đính kèm Bản tổng hợp ý kiến, tiếp thu, giải trình ý kiến góp ý).</w:t>
      </w:r>
    </w:p>
    <w:p w14:paraId="612257D6" w14:textId="367DAF17" w:rsidR="00C322D3" w:rsidRPr="00760748" w:rsidRDefault="003F3821" w:rsidP="00657ECF">
      <w:pPr>
        <w:spacing w:before="120" w:after="120" w:line="240" w:lineRule="auto"/>
        <w:ind w:firstLine="567"/>
        <w:jc w:val="both"/>
        <w:rPr>
          <w:rFonts w:ascii="Times New Roman" w:eastAsia="Times New Roman" w:hAnsi="Times New Roman" w:cs="Times New Roman"/>
          <w:color w:val="000000" w:themeColor="text1"/>
          <w:sz w:val="28"/>
          <w:szCs w:val="28"/>
        </w:rPr>
      </w:pPr>
      <w:r w:rsidRPr="00760748">
        <w:rPr>
          <w:rFonts w:ascii="Times New Roman" w:eastAsia="Times New Roman" w:hAnsi="Times New Roman" w:cs="Times New Roman"/>
          <w:color w:val="000000" w:themeColor="text1"/>
          <w:sz w:val="28"/>
          <w:szCs w:val="28"/>
        </w:rPr>
        <w:t>Phòng Văn hóa - Xã hội</w:t>
      </w:r>
      <w:r w:rsidR="00657ECF" w:rsidRPr="00760748">
        <w:rPr>
          <w:rFonts w:ascii="Times New Roman" w:eastAsia="Times New Roman" w:hAnsi="Times New Roman" w:cs="Times New Roman"/>
          <w:color w:val="000000" w:themeColor="text1"/>
          <w:sz w:val="28"/>
          <w:szCs w:val="28"/>
        </w:rPr>
        <w:t xml:space="preserve"> xã Bàu Hàm trân trọng thông báo để các cơ quan, đơn vị, tổ chức, cá nhân được biết và theo dõi./.</w:t>
      </w:r>
    </w:p>
    <w:tbl>
      <w:tblPr>
        <w:tblStyle w:val="TableGrid"/>
        <w:tblpPr w:leftFromText="180" w:rightFromText="180" w:vertAnchor="text" w:horzAnchor="margin" w:tblpY="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598"/>
        <w:gridCol w:w="3258"/>
      </w:tblGrid>
      <w:tr w:rsidR="009B0796" w:rsidRPr="00543057" w14:paraId="38F9F2B2" w14:textId="77777777" w:rsidTr="00445AC7">
        <w:tc>
          <w:tcPr>
            <w:tcW w:w="5598" w:type="dxa"/>
          </w:tcPr>
          <w:p w14:paraId="371625FF" w14:textId="77777777" w:rsidR="009B0796" w:rsidRPr="005B4ABD" w:rsidRDefault="009B0796" w:rsidP="00445AC7">
            <w:pPr>
              <w:rPr>
                <w:b/>
                <w:i/>
                <w:sz w:val="24"/>
                <w:szCs w:val="24"/>
              </w:rPr>
            </w:pPr>
            <w:r w:rsidRPr="005B4ABD">
              <w:rPr>
                <w:b/>
                <w:i/>
                <w:sz w:val="24"/>
                <w:szCs w:val="24"/>
              </w:rPr>
              <w:t>Nơi nhận:</w:t>
            </w:r>
          </w:p>
          <w:p w14:paraId="67BC7D6D" w14:textId="77777777" w:rsidR="009B0796" w:rsidRPr="005B4ABD" w:rsidRDefault="009B0796" w:rsidP="00445AC7">
            <w:pPr>
              <w:rPr>
                <w:sz w:val="22"/>
                <w:szCs w:val="22"/>
              </w:rPr>
            </w:pPr>
            <w:r w:rsidRPr="005B4ABD">
              <w:rPr>
                <w:sz w:val="22"/>
                <w:szCs w:val="22"/>
              </w:rPr>
              <w:t xml:space="preserve">- CT, các PCT UBND xã; </w:t>
            </w:r>
          </w:p>
          <w:p w14:paraId="5F782808" w14:textId="4C55BBBC" w:rsidR="009B0796" w:rsidRPr="005B4ABD" w:rsidRDefault="00675C22" w:rsidP="00445AC7">
            <w:pPr>
              <w:rPr>
                <w:sz w:val="22"/>
                <w:szCs w:val="22"/>
              </w:rPr>
            </w:pPr>
            <w:r>
              <w:rPr>
                <w:sz w:val="22"/>
                <w:szCs w:val="22"/>
              </w:rPr>
              <w:t xml:space="preserve">- </w:t>
            </w:r>
            <w:r w:rsidR="00F037C6">
              <w:rPr>
                <w:sz w:val="22"/>
                <w:szCs w:val="22"/>
              </w:rPr>
              <w:t>đ/c Nhân – CV Phòng VH - XH</w:t>
            </w:r>
            <w:r w:rsidR="00FA443F" w:rsidRPr="005B4ABD">
              <w:rPr>
                <w:sz w:val="22"/>
                <w:szCs w:val="22"/>
              </w:rPr>
              <w:t xml:space="preserve"> xã</w:t>
            </w:r>
            <w:r w:rsidR="00F037C6">
              <w:rPr>
                <w:sz w:val="22"/>
                <w:szCs w:val="22"/>
              </w:rPr>
              <w:t xml:space="preserve"> ( đăng tin)</w:t>
            </w:r>
            <w:r w:rsidR="009B0796" w:rsidRPr="005B4ABD">
              <w:rPr>
                <w:sz w:val="22"/>
                <w:szCs w:val="22"/>
              </w:rPr>
              <w:t>;</w:t>
            </w:r>
          </w:p>
          <w:p w14:paraId="0B4F4E01" w14:textId="77777777" w:rsidR="009B0796" w:rsidRPr="00543057" w:rsidRDefault="009B0796" w:rsidP="00445AC7">
            <w:pPr>
              <w:rPr>
                <w:sz w:val="28"/>
                <w:szCs w:val="28"/>
              </w:rPr>
            </w:pPr>
            <w:r w:rsidRPr="005B4ABD">
              <w:rPr>
                <w:sz w:val="22"/>
                <w:szCs w:val="22"/>
              </w:rPr>
              <w:t>- Lưu VT</w:t>
            </w:r>
            <w:r w:rsidRPr="00C322D3">
              <w:rPr>
                <w:sz w:val="24"/>
                <w:szCs w:val="28"/>
              </w:rPr>
              <w:t>.</w:t>
            </w:r>
          </w:p>
        </w:tc>
        <w:tc>
          <w:tcPr>
            <w:tcW w:w="3258" w:type="dxa"/>
          </w:tcPr>
          <w:p w14:paraId="0DB8870F" w14:textId="1C64310C" w:rsidR="00F22027" w:rsidRPr="00543057" w:rsidRDefault="00F037C6" w:rsidP="00445AC7">
            <w:pPr>
              <w:jc w:val="center"/>
              <w:rPr>
                <w:b/>
                <w:sz w:val="28"/>
                <w:szCs w:val="28"/>
              </w:rPr>
            </w:pPr>
            <w:r>
              <w:rPr>
                <w:b/>
                <w:sz w:val="28"/>
                <w:szCs w:val="28"/>
              </w:rPr>
              <w:t>TRƯỞNG PHÒNG</w:t>
            </w:r>
          </w:p>
          <w:p w14:paraId="5EA8A937" w14:textId="77777777" w:rsidR="009B0796" w:rsidRPr="00543057" w:rsidRDefault="009B0796" w:rsidP="00445AC7">
            <w:pPr>
              <w:jc w:val="center"/>
              <w:rPr>
                <w:b/>
                <w:sz w:val="28"/>
                <w:szCs w:val="28"/>
              </w:rPr>
            </w:pPr>
          </w:p>
          <w:p w14:paraId="07709B65" w14:textId="77777777" w:rsidR="009B0796" w:rsidRPr="00543057" w:rsidRDefault="009B0796" w:rsidP="00445AC7">
            <w:pPr>
              <w:jc w:val="center"/>
              <w:rPr>
                <w:b/>
                <w:sz w:val="28"/>
                <w:szCs w:val="28"/>
              </w:rPr>
            </w:pPr>
          </w:p>
          <w:p w14:paraId="06062133" w14:textId="77777777" w:rsidR="009B0796" w:rsidRPr="00543057" w:rsidRDefault="009B0796" w:rsidP="00445AC7">
            <w:pPr>
              <w:jc w:val="center"/>
              <w:rPr>
                <w:b/>
                <w:sz w:val="28"/>
                <w:szCs w:val="28"/>
              </w:rPr>
            </w:pPr>
          </w:p>
          <w:p w14:paraId="34345B26" w14:textId="77777777" w:rsidR="009B0796" w:rsidRPr="00543057" w:rsidRDefault="009B0796" w:rsidP="00445AC7">
            <w:pPr>
              <w:jc w:val="center"/>
              <w:rPr>
                <w:b/>
                <w:sz w:val="28"/>
                <w:szCs w:val="28"/>
              </w:rPr>
            </w:pPr>
          </w:p>
          <w:p w14:paraId="57998E6E" w14:textId="7B3A56D2" w:rsidR="009B0796" w:rsidRPr="00543057" w:rsidRDefault="00F037C6" w:rsidP="00F22027">
            <w:pPr>
              <w:jc w:val="center"/>
              <w:rPr>
                <w:b/>
                <w:sz w:val="28"/>
                <w:szCs w:val="28"/>
              </w:rPr>
            </w:pPr>
            <w:r>
              <w:rPr>
                <w:b/>
                <w:sz w:val="28"/>
                <w:szCs w:val="28"/>
              </w:rPr>
              <w:t>Nguyễn Vinh Hiển</w:t>
            </w:r>
          </w:p>
        </w:tc>
      </w:tr>
    </w:tbl>
    <w:p w14:paraId="7CCFA516" w14:textId="77777777" w:rsidR="00741254" w:rsidRPr="00543057" w:rsidRDefault="00741254" w:rsidP="004469D8">
      <w:pPr>
        <w:spacing w:before="120" w:after="120" w:line="240" w:lineRule="auto"/>
        <w:ind w:firstLine="567"/>
        <w:jc w:val="both"/>
        <w:rPr>
          <w:rFonts w:ascii="Times New Roman" w:eastAsia="Times New Roman" w:hAnsi="Times New Roman" w:cs="Times New Roman"/>
          <w:sz w:val="28"/>
          <w:szCs w:val="28"/>
        </w:rPr>
      </w:pPr>
    </w:p>
    <w:p w14:paraId="002A58E0" w14:textId="178338FF" w:rsidR="00741254" w:rsidRPr="00543057" w:rsidRDefault="00741254" w:rsidP="00584428">
      <w:pPr>
        <w:spacing w:before="120" w:after="120" w:line="240" w:lineRule="auto"/>
        <w:jc w:val="both"/>
        <w:rPr>
          <w:rFonts w:ascii="Times New Roman" w:eastAsia="Times New Roman" w:hAnsi="Times New Roman" w:cs="Times New Roman"/>
          <w:sz w:val="28"/>
          <w:szCs w:val="28"/>
        </w:rPr>
      </w:pPr>
      <w:bookmarkStart w:id="0" w:name="_GoBack"/>
      <w:bookmarkEnd w:id="0"/>
    </w:p>
    <w:sectPr w:rsidR="00741254" w:rsidRPr="00543057" w:rsidSect="007034FD">
      <w:headerReference w:type="default" r:id="rId8"/>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4D92AF" w14:textId="77777777" w:rsidR="00754952" w:rsidRDefault="00754952">
      <w:pPr>
        <w:spacing w:after="0" w:line="240" w:lineRule="auto"/>
      </w:pPr>
      <w:r>
        <w:separator/>
      </w:r>
    </w:p>
  </w:endnote>
  <w:endnote w:type="continuationSeparator" w:id="0">
    <w:p w14:paraId="51ED2113" w14:textId="77777777" w:rsidR="00754952" w:rsidRDefault="007549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926A70" w14:textId="77777777" w:rsidR="00754952" w:rsidRDefault="00754952">
      <w:pPr>
        <w:spacing w:after="0" w:line="240" w:lineRule="auto"/>
      </w:pPr>
      <w:r>
        <w:separator/>
      </w:r>
    </w:p>
  </w:footnote>
  <w:footnote w:type="continuationSeparator" w:id="0">
    <w:p w14:paraId="74882D04" w14:textId="77777777" w:rsidR="00754952" w:rsidRDefault="0075495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1171167"/>
      <w:docPartObj>
        <w:docPartGallery w:val="Page Numbers (Top of Page)"/>
        <w:docPartUnique/>
      </w:docPartObj>
    </w:sdtPr>
    <w:sdtEndPr>
      <w:rPr>
        <w:noProof/>
      </w:rPr>
    </w:sdtEndPr>
    <w:sdtContent>
      <w:p w14:paraId="45F194E2" w14:textId="77777777" w:rsidR="00445AC7" w:rsidRDefault="00445AC7">
        <w:pPr>
          <w:pStyle w:val="Header"/>
          <w:jc w:val="center"/>
        </w:pPr>
        <w:r>
          <w:fldChar w:fldCharType="begin"/>
        </w:r>
        <w:r>
          <w:instrText xml:space="preserve"> PAGE   \* MERGEFORMAT </w:instrText>
        </w:r>
        <w:r>
          <w:fldChar w:fldCharType="separate"/>
        </w:r>
        <w:r w:rsidR="00584428">
          <w:rPr>
            <w:noProof/>
          </w:rPr>
          <w:t>2</w:t>
        </w:r>
        <w:r>
          <w:rPr>
            <w:noProof/>
          </w:rPr>
          <w:fldChar w:fldCharType="end"/>
        </w:r>
      </w:p>
    </w:sdtContent>
  </w:sdt>
  <w:p w14:paraId="5FE96BAE" w14:textId="77777777" w:rsidR="00445AC7" w:rsidRDefault="00445AC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5076FE"/>
    <w:multiLevelType w:val="hybridMultilevel"/>
    <w:tmpl w:val="AF640368"/>
    <w:lvl w:ilvl="0" w:tplc="89AAA63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12C6"/>
    <w:rsid w:val="0001583B"/>
    <w:rsid w:val="00034832"/>
    <w:rsid w:val="00040DD5"/>
    <w:rsid w:val="00054F01"/>
    <w:rsid w:val="0007197D"/>
    <w:rsid w:val="00073BB5"/>
    <w:rsid w:val="000753FE"/>
    <w:rsid w:val="00085A8F"/>
    <w:rsid w:val="00094D0C"/>
    <w:rsid w:val="000A77B8"/>
    <w:rsid w:val="000C176F"/>
    <w:rsid w:val="000C3AA3"/>
    <w:rsid w:val="000D7D02"/>
    <w:rsid w:val="000E34EC"/>
    <w:rsid w:val="000E4264"/>
    <w:rsid w:val="000F3DCA"/>
    <w:rsid w:val="00101D0F"/>
    <w:rsid w:val="00105E95"/>
    <w:rsid w:val="00113219"/>
    <w:rsid w:val="00115BFC"/>
    <w:rsid w:val="0013467C"/>
    <w:rsid w:val="00134914"/>
    <w:rsid w:val="00136A63"/>
    <w:rsid w:val="00137696"/>
    <w:rsid w:val="001443DD"/>
    <w:rsid w:val="0015018B"/>
    <w:rsid w:val="0015320B"/>
    <w:rsid w:val="001579B0"/>
    <w:rsid w:val="001647BF"/>
    <w:rsid w:val="00176334"/>
    <w:rsid w:val="00180E69"/>
    <w:rsid w:val="001867BD"/>
    <w:rsid w:val="001A227B"/>
    <w:rsid w:val="001C4C40"/>
    <w:rsid w:val="001E38B9"/>
    <w:rsid w:val="001E63E9"/>
    <w:rsid w:val="001F3C87"/>
    <w:rsid w:val="00202966"/>
    <w:rsid w:val="00203E88"/>
    <w:rsid w:val="00235B82"/>
    <w:rsid w:val="0023651F"/>
    <w:rsid w:val="0024674C"/>
    <w:rsid w:val="0025150C"/>
    <w:rsid w:val="002646E5"/>
    <w:rsid w:val="002648FD"/>
    <w:rsid w:val="00265445"/>
    <w:rsid w:val="00286FBE"/>
    <w:rsid w:val="00291F66"/>
    <w:rsid w:val="002A2917"/>
    <w:rsid w:val="002A3535"/>
    <w:rsid w:val="002A5890"/>
    <w:rsid w:val="002F5437"/>
    <w:rsid w:val="00306FB0"/>
    <w:rsid w:val="003170D1"/>
    <w:rsid w:val="0032014B"/>
    <w:rsid w:val="0033217F"/>
    <w:rsid w:val="00334BE9"/>
    <w:rsid w:val="003552A0"/>
    <w:rsid w:val="00355B24"/>
    <w:rsid w:val="00362026"/>
    <w:rsid w:val="00362B74"/>
    <w:rsid w:val="00372986"/>
    <w:rsid w:val="003745A8"/>
    <w:rsid w:val="0038289A"/>
    <w:rsid w:val="0039595C"/>
    <w:rsid w:val="003A384A"/>
    <w:rsid w:val="003A7633"/>
    <w:rsid w:val="003B624F"/>
    <w:rsid w:val="003C52F8"/>
    <w:rsid w:val="003D6F23"/>
    <w:rsid w:val="003E4CC9"/>
    <w:rsid w:val="003E6EEB"/>
    <w:rsid w:val="003F3821"/>
    <w:rsid w:val="00413AD5"/>
    <w:rsid w:val="00421898"/>
    <w:rsid w:val="00426B3A"/>
    <w:rsid w:val="00431444"/>
    <w:rsid w:val="00433D18"/>
    <w:rsid w:val="00445AC7"/>
    <w:rsid w:val="00446838"/>
    <w:rsid w:val="004469D8"/>
    <w:rsid w:val="004552D8"/>
    <w:rsid w:val="0046298C"/>
    <w:rsid w:val="00467AF7"/>
    <w:rsid w:val="00471871"/>
    <w:rsid w:val="00474997"/>
    <w:rsid w:val="004A1504"/>
    <w:rsid w:val="004A5E1F"/>
    <w:rsid w:val="004C79CA"/>
    <w:rsid w:val="004D70B3"/>
    <w:rsid w:val="004E365E"/>
    <w:rsid w:val="004E5C1C"/>
    <w:rsid w:val="004E690B"/>
    <w:rsid w:val="00510DE6"/>
    <w:rsid w:val="00514530"/>
    <w:rsid w:val="00516BAE"/>
    <w:rsid w:val="00520D5A"/>
    <w:rsid w:val="0052575E"/>
    <w:rsid w:val="00542128"/>
    <w:rsid w:val="00543057"/>
    <w:rsid w:val="005657B5"/>
    <w:rsid w:val="00582A09"/>
    <w:rsid w:val="00584428"/>
    <w:rsid w:val="00590F51"/>
    <w:rsid w:val="00591A2C"/>
    <w:rsid w:val="00592578"/>
    <w:rsid w:val="0059516E"/>
    <w:rsid w:val="005B0AFD"/>
    <w:rsid w:val="005B1CA0"/>
    <w:rsid w:val="005B2AD2"/>
    <w:rsid w:val="005B368F"/>
    <w:rsid w:val="005B4ABD"/>
    <w:rsid w:val="005C3609"/>
    <w:rsid w:val="0060123F"/>
    <w:rsid w:val="00601F2F"/>
    <w:rsid w:val="00606AA1"/>
    <w:rsid w:val="00624AD8"/>
    <w:rsid w:val="00642F8E"/>
    <w:rsid w:val="0064432B"/>
    <w:rsid w:val="006547C7"/>
    <w:rsid w:val="00657BD8"/>
    <w:rsid w:val="00657ECF"/>
    <w:rsid w:val="006715BB"/>
    <w:rsid w:val="00675C22"/>
    <w:rsid w:val="006862DE"/>
    <w:rsid w:val="006A1069"/>
    <w:rsid w:val="006B52EF"/>
    <w:rsid w:val="006C615F"/>
    <w:rsid w:val="006E7A38"/>
    <w:rsid w:val="006F1DB4"/>
    <w:rsid w:val="006F38D3"/>
    <w:rsid w:val="006F6018"/>
    <w:rsid w:val="006F63C7"/>
    <w:rsid w:val="007034FD"/>
    <w:rsid w:val="00713E71"/>
    <w:rsid w:val="00714589"/>
    <w:rsid w:val="007146B4"/>
    <w:rsid w:val="00722128"/>
    <w:rsid w:val="00724A45"/>
    <w:rsid w:val="00725323"/>
    <w:rsid w:val="00734100"/>
    <w:rsid w:val="00734885"/>
    <w:rsid w:val="00737A7D"/>
    <w:rsid w:val="007405DC"/>
    <w:rsid w:val="00741254"/>
    <w:rsid w:val="0074222B"/>
    <w:rsid w:val="007446F3"/>
    <w:rsid w:val="00754952"/>
    <w:rsid w:val="00754F1F"/>
    <w:rsid w:val="00756DAF"/>
    <w:rsid w:val="00760748"/>
    <w:rsid w:val="00771B20"/>
    <w:rsid w:val="007A1B76"/>
    <w:rsid w:val="007A5F1D"/>
    <w:rsid w:val="007C12C6"/>
    <w:rsid w:val="007C63A6"/>
    <w:rsid w:val="007D0E24"/>
    <w:rsid w:val="007E1E8E"/>
    <w:rsid w:val="007E3E9E"/>
    <w:rsid w:val="007E44D0"/>
    <w:rsid w:val="007E4C6A"/>
    <w:rsid w:val="007E64DB"/>
    <w:rsid w:val="007F0D03"/>
    <w:rsid w:val="007F48A6"/>
    <w:rsid w:val="00803768"/>
    <w:rsid w:val="0081779D"/>
    <w:rsid w:val="00821720"/>
    <w:rsid w:val="008374C7"/>
    <w:rsid w:val="0084334F"/>
    <w:rsid w:val="0084339C"/>
    <w:rsid w:val="00851A0F"/>
    <w:rsid w:val="00852FAA"/>
    <w:rsid w:val="00870E6F"/>
    <w:rsid w:val="00885FB7"/>
    <w:rsid w:val="0089000C"/>
    <w:rsid w:val="00896ADB"/>
    <w:rsid w:val="008A03E9"/>
    <w:rsid w:val="008A248C"/>
    <w:rsid w:val="008A2F83"/>
    <w:rsid w:val="008A5D4D"/>
    <w:rsid w:val="008A711E"/>
    <w:rsid w:val="008F5585"/>
    <w:rsid w:val="009000A6"/>
    <w:rsid w:val="009017D1"/>
    <w:rsid w:val="009040F4"/>
    <w:rsid w:val="0091618C"/>
    <w:rsid w:val="00922AC9"/>
    <w:rsid w:val="009247EF"/>
    <w:rsid w:val="009363C6"/>
    <w:rsid w:val="00942FF7"/>
    <w:rsid w:val="0094566C"/>
    <w:rsid w:val="0095216D"/>
    <w:rsid w:val="00954739"/>
    <w:rsid w:val="00955710"/>
    <w:rsid w:val="009667D5"/>
    <w:rsid w:val="009678E3"/>
    <w:rsid w:val="00970A8E"/>
    <w:rsid w:val="00975D66"/>
    <w:rsid w:val="00981E6E"/>
    <w:rsid w:val="00996EED"/>
    <w:rsid w:val="009B0796"/>
    <w:rsid w:val="009B7451"/>
    <w:rsid w:val="009D306F"/>
    <w:rsid w:val="009D71F6"/>
    <w:rsid w:val="009E687D"/>
    <w:rsid w:val="00A011FF"/>
    <w:rsid w:val="00A0184F"/>
    <w:rsid w:val="00A03FBD"/>
    <w:rsid w:val="00A043D4"/>
    <w:rsid w:val="00A04B73"/>
    <w:rsid w:val="00A11D5F"/>
    <w:rsid w:val="00A147F1"/>
    <w:rsid w:val="00A14BB6"/>
    <w:rsid w:val="00A34126"/>
    <w:rsid w:val="00A45E89"/>
    <w:rsid w:val="00A50B32"/>
    <w:rsid w:val="00A644B7"/>
    <w:rsid w:val="00A8254F"/>
    <w:rsid w:val="00A832BA"/>
    <w:rsid w:val="00A96631"/>
    <w:rsid w:val="00A96C1E"/>
    <w:rsid w:val="00AB7664"/>
    <w:rsid w:val="00AC550B"/>
    <w:rsid w:val="00AD2DF5"/>
    <w:rsid w:val="00AD3358"/>
    <w:rsid w:val="00AD3441"/>
    <w:rsid w:val="00AE15EE"/>
    <w:rsid w:val="00AF6196"/>
    <w:rsid w:val="00B10AE0"/>
    <w:rsid w:val="00B15521"/>
    <w:rsid w:val="00B22C9F"/>
    <w:rsid w:val="00B274FF"/>
    <w:rsid w:val="00B34E58"/>
    <w:rsid w:val="00B3551E"/>
    <w:rsid w:val="00B5257F"/>
    <w:rsid w:val="00B6048B"/>
    <w:rsid w:val="00B62B9F"/>
    <w:rsid w:val="00B72C96"/>
    <w:rsid w:val="00B8315E"/>
    <w:rsid w:val="00B9312E"/>
    <w:rsid w:val="00B953B8"/>
    <w:rsid w:val="00BA7E89"/>
    <w:rsid w:val="00BB40CC"/>
    <w:rsid w:val="00BC6398"/>
    <w:rsid w:val="00BD6347"/>
    <w:rsid w:val="00BE0F16"/>
    <w:rsid w:val="00BF549C"/>
    <w:rsid w:val="00C14D35"/>
    <w:rsid w:val="00C322D3"/>
    <w:rsid w:val="00C32909"/>
    <w:rsid w:val="00C410BD"/>
    <w:rsid w:val="00C41E28"/>
    <w:rsid w:val="00C51A17"/>
    <w:rsid w:val="00C620DB"/>
    <w:rsid w:val="00C63917"/>
    <w:rsid w:val="00C67CF0"/>
    <w:rsid w:val="00C70444"/>
    <w:rsid w:val="00C769E2"/>
    <w:rsid w:val="00C93712"/>
    <w:rsid w:val="00C9773C"/>
    <w:rsid w:val="00CC378A"/>
    <w:rsid w:val="00CC4F34"/>
    <w:rsid w:val="00CE774B"/>
    <w:rsid w:val="00CE7902"/>
    <w:rsid w:val="00D0583D"/>
    <w:rsid w:val="00D059CD"/>
    <w:rsid w:val="00D159BE"/>
    <w:rsid w:val="00D35C94"/>
    <w:rsid w:val="00D36CC2"/>
    <w:rsid w:val="00D37F82"/>
    <w:rsid w:val="00D40296"/>
    <w:rsid w:val="00D44AE2"/>
    <w:rsid w:val="00D55739"/>
    <w:rsid w:val="00D71D01"/>
    <w:rsid w:val="00D770DF"/>
    <w:rsid w:val="00D9344D"/>
    <w:rsid w:val="00D93532"/>
    <w:rsid w:val="00D94D04"/>
    <w:rsid w:val="00DB3DB9"/>
    <w:rsid w:val="00DC1053"/>
    <w:rsid w:val="00DD155D"/>
    <w:rsid w:val="00DD1A1C"/>
    <w:rsid w:val="00DE7954"/>
    <w:rsid w:val="00E00684"/>
    <w:rsid w:val="00E04D8E"/>
    <w:rsid w:val="00E05072"/>
    <w:rsid w:val="00E168A6"/>
    <w:rsid w:val="00E34578"/>
    <w:rsid w:val="00E3776B"/>
    <w:rsid w:val="00E41E4A"/>
    <w:rsid w:val="00E43E52"/>
    <w:rsid w:val="00E557BF"/>
    <w:rsid w:val="00E721C5"/>
    <w:rsid w:val="00E733BE"/>
    <w:rsid w:val="00E734F2"/>
    <w:rsid w:val="00E91123"/>
    <w:rsid w:val="00E9224C"/>
    <w:rsid w:val="00EA01D7"/>
    <w:rsid w:val="00EA2DBD"/>
    <w:rsid w:val="00EA6E42"/>
    <w:rsid w:val="00EC3E51"/>
    <w:rsid w:val="00EC6E7B"/>
    <w:rsid w:val="00ED48C3"/>
    <w:rsid w:val="00EE1281"/>
    <w:rsid w:val="00EF0835"/>
    <w:rsid w:val="00EF1E4F"/>
    <w:rsid w:val="00F037C6"/>
    <w:rsid w:val="00F0448A"/>
    <w:rsid w:val="00F065CA"/>
    <w:rsid w:val="00F0770D"/>
    <w:rsid w:val="00F14E33"/>
    <w:rsid w:val="00F22027"/>
    <w:rsid w:val="00F224BA"/>
    <w:rsid w:val="00F22E58"/>
    <w:rsid w:val="00F30CD9"/>
    <w:rsid w:val="00F41797"/>
    <w:rsid w:val="00F52128"/>
    <w:rsid w:val="00F531CA"/>
    <w:rsid w:val="00F557EE"/>
    <w:rsid w:val="00F63EE1"/>
    <w:rsid w:val="00F643E1"/>
    <w:rsid w:val="00F72028"/>
    <w:rsid w:val="00F7425A"/>
    <w:rsid w:val="00F7706B"/>
    <w:rsid w:val="00F97EE1"/>
    <w:rsid w:val="00FA443F"/>
    <w:rsid w:val="00FB4FF3"/>
    <w:rsid w:val="00FB762C"/>
    <w:rsid w:val="00FE2D09"/>
    <w:rsid w:val="00FE67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19E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C12C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7C12C6"/>
    <w:pPr>
      <w:tabs>
        <w:tab w:val="center" w:pos="4680"/>
        <w:tab w:val="right" w:pos="9360"/>
      </w:tabs>
      <w:spacing w:after="0" w:line="240" w:lineRule="auto"/>
    </w:pPr>
    <w:rPr>
      <w:rFonts w:ascii="Times New Roman" w:hAnsi="Times New Roman"/>
    </w:rPr>
  </w:style>
  <w:style w:type="character" w:customStyle="1" w:styleId="HeaderChar">
    <w:name w:val="Header Char"/>
    <w:basedOn w:val="DefaultParagraphFont"/>
    <w:link w:val="Header"/>
    <w:uiPriority w:val="99"/>
    <w:rsid w:val="007C12C6"/>
    <w:rPr>
      <w:rFonts w:ascii="Times New Roman" w:hAnsi="Times New Roman"/>
    </w:rPr>
  </w:style>
  <w:style w:type="paragraph" w:styleId="ListParagraph">
    <w:name w:val="List Paragraph"/>
    <w:basedOn w:val="Normal"/>
    <w:uiPriority w:val="34"/>
    <w:qFormat/>
    <w:rsid w:val="003745A8"/>
    <w:pPr>
      <w:ind w:left="720"/>
      <w:contextualSpacing/>
    </w:pPr>
  </w:style>
  <w:style w:type="paragraph" w:styleId="BalloonText">
    <w:name w:val="Balloon Text"/>
    <w:basedOn w:val="Normal"/>
    <w:link w:val="BalloonTextChar"/>
    <w:uiPriority w:val="99"/>
    <w:semiHidden/>
    <w:unhideWhenUsed/>
    <w:rsid w:val="00D71D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1D01"/>
    <w:rPr>
      <w:rFonts w:ascii="Tahoma" w:hAnsi="Tahoma" w:cs="Tahoma"/>
      <w:sz w:val="16"/>
      <w:szCs w:val="16"/>
    </w:rPr>
  </w:style>
  <w:style w:type="paragraph" w:styleId="Footer">
    <w:name w:val="footer"/>
    <w:basedOn w:val="Normal"/>
    <w:link w:val="FooterChar"/>
    <w:uiPriority w:val="99"/>
    <w:unhideWhenUsed/>
    <w:rsid w:val="00D058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583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C12C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7C12C6"/>
    <w:pPr>
      <w:tabs>
        <w:tab w:val="center" w:pos="4680"/>
        <w:tab w:val="right" w:pos="9360"/>
      </w:tabs>
      <w:spacing w:after="0" w:line="240" w:lineRule="auto"/>
    </w:pPr>
    <w:rPr>
      <w:rFonts w:ascii="Times New Roman" w:hAnsi="Times New Roman"/>
    </w:rPr>
  </w:style>
  <w:style w:type="character" w:customStyle="1" w:styleId="HeaderChar">
    <w:name w:val="Header Char"/>
    <w:basedOn w:val="DefaultParagraphFont"/>
    <w:link w:val="Header"/>
    <w:uiPriority w:val="99"/>
    <w:rsid w:val="007C12C6"/>
    <w:rPr>
      <w:rFonts w:ascii="Times New Roman" w:hAnsi="Times New Roman"/>
    </w:rPr>
  </w:style>
  <w:style w:type="paragraph" w:styleId="ListParagraph">
    <w:name w:val="List Paragraph"/>
    <w:basedOn w:val="Normal"/>
    <w:uiPriority w:val="34"/>
    <w:qFormat/>
    <w:rsid w:val="003745A8"/>
    <w:pPr>
      <w:ind w:left="720"/>
      <w:contextualSpacing/>
    </w:pPr>
  </w:style>
  <w:style w:type="paragraph" w:styleId="BalloonText">
    <w:name w:val="Balloon Text"/>
    <w:basedOn w:val="Normal"/>
    <w:link w:val="BalloonTextChar"/>
    <w:uiPriority w:val="99"/>
    <w:semiHidden/>
    <w:unhideWhenUsed/>
    <w:rsid w:val="00D71D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1D01"/>
    <w:rPr>
      <w:rFonts w:ascii="Tahoma" w:hAnsi="Tahoma" w:cs="Tahoma"/>
      <w:sz w:val="16"/>
      <w:szCs w:val="16"/>
    </w:rPr>
  </w:style>
  <w:style w:type="paragraph" w:styleId="Footer">
    <w:name w:val="footer"/>
    <w:basedOn w:val="Normal"/>
    <w:link w:val="FooterChar"/>
    <w:uiPriority w:val="99"/>
    <w:unhideWhenUsed/>
    <w:rsid w:val="00D058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58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6380914">
      <w:bodyDiv w:val="1"/>
      <w:marLeft w:val="0"/>
      <w:marRight w:val="0"/>
      <w:marTop w:val="0"/>
      <w:marBottom w:val="0"/>
      <w:divBdr>
        <w:top w:val="none" w:sz="0" w:space="0" w:color="auto"/>
        <w:left w:val="none" w:sz="0" w:space="0" w:color="auto"/>
        <w:bottom w:val="none" w:sz="0" w:space="0" w:color="auto"/>
        <w:right w:val="none" w:sz="0" w:space="0" w:color="auto"/>
      </w:divBdr>
    </w:div>
    <w:div w:id="1656177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791</TotalTime>
  <Pages>1</Pages>
  <Words>266</Words>
  <Characters>1517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minhtuan6990@gmail.com</Company>
  <LinksUpToDate>false</LinksUpToDate>
  <CharactersWithSpaces>1780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 MINH TUAN</dc:creator>
  <cp:lastModifiedBy>WINDOWS</cp:lastModifiedBy>
  <cp:revision>120</cp:revision>
  <cp:lastPrinted>2025-10-01T08:13:00Z</cp:lastPrinted>
  <dcterms:created xsi:type="dcterms:W3CDTF">2025-08-21T07:23:00Z</dcterms:created>
  <dcterms:modified xsi:type="dcterms:W3CDTF">2026-08-26T08:19:00Z</dcterms:modified>
</cp:coreProperties>
</file>